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700"/>
        <w:gridCol w:w="1207"/>
        <w:gridCol w:w="2541"/>
        <w:gridCol w:w="473"/>
        <w:gridCol w:w="31"/>
        <w:gridCol w:w="1560"/>
        <w:gridCol w:w="1129"/>
        <w:gridCol w:w="963"/>
        <w:gridCol w:w="36"/>
      </w:tblGrid>
      <w:tr w:rsidR="001938DA" w:rsidRPr="00636E21" w:rsidTr="001938DA">
        <w:tc>
          <w:tcPr>
            <w:tcW w:w="3616" w:type="dxa"/>
            <w:gridSpan w:val="3"/>
          </w:tcPr>
          <w:p w:rsidR="001938DA" w:rsidRPr="00636E21" w:rsidRDefault="001938DA" w:rsidP="00636E21">
            <w:pPr>
              <w:spacing w:before="4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bookmarkStart w:id="0" w:name="_GoBack"/>
            <w:bookmarkEnd w:id="0"/>
            <w:r w:rsidRPr="00E922D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D1E6342" wp14:editId="71D2CAE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23495</wp:posOffset>
                  </wp:positionV>
                  <wp:extent cx="1295400" cy="707390"/>
                  <wp:effectExtent l="0" t="0" r="0" b="0"/>
                  <wp:wrapNone/>
                  <wp:docPr id="2" name="Bildobjekt 2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ala-kommu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2" w:type="dxa"/>
          </w:tcPr>
          <w:p w:rsidR="001938DA" w:rsidRPr="00636E21" w:rsidRDefault="001938DA" w:rsidP="00636E21">
            <w:pPr>
              <w:spacing w:before="4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4190" w:type="dxa"/>
            <w:gridSpan w:val="6"/>
            <w:tcBorders>
              <w:left w:val="nil"/>
            </w:tcBorders>
          </w:tcPr>
          <w:p w:rsidR="001938DA" w:rsidRPr="00636E21" w:rsidRDefault="001938DA" w:rsidP="00636E21">
            <w:pPr>
              <w:spacing w:before="40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Arial"/>
                <w:b/>
                <w:sz w:val="24"/>
                <w:szCs w:val="20"/>
                <w:lang w:eastAsia="sv-SE"/>
              </w:rPr>
              <w:t>Mediakontoret</w:t>
            </w:r>
          </w:p>
        </w:tc>
      </w:tr>
      <w:tr w:rsidR="00636E21" w:rsidRPr="00636E21" w:rsidTr="007F0559">
        <w:trPr>
          <w:trHeight w:val="155"/>
        </w:trPr>
        <w:tc>
          <w:tcPr>
            <w:tcW w:w="3614" w:type="dxa"/>
            <w:gridSpan w:val="3"/>
          </w:tcPr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6"/>
                <w:szCs w:val="16"/>
                <w:lang w:eastAsia="sv-SE"/>
              </w:rPr>
            </w:pPr>
          </w:p>
        </w:tc>
        <w:tc>
          <w:tcPr>
            <w:tcW w:w="6734" w:type="dxa"/>
            <w:gridSpan w:val="7"/>
          </w:tcPr>
          <w:p w:rsidR="00636E21" w:rsidRPr="00636E21" w:rsidRDefault="00636E21" w:rsidP="00636E21">
            <w:pPr>
              <w:spacing w:before="240" w:after="60" w:line="240" w:lineRule="auto"/>
              <w:outlineLvl w:val="8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636E21" w:rsidRPr="00636E21" w:rsidTr="007F0559">
        <w:trPr>
          <w:cantSplit/>
          <w:trHeight w:val="648"/>
        </w:trPr>
        <w:tc>
          <w:tcPr>
            <w:tcW w:w="3614" w:type="dxa"/>
            <w:gridSpan w:val="3"/>
            <w:tcBorders>
              <w:bottom w:val="nil"/>
            </w:tcBorders>
          </w:tcPr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</w:pPr>
          </w:p>
        </w:tc>
        <w:tc>
          <w:tcPr>
            <w:tcW w:w="6734" w:type="dxa"/>
            <w:gridSpan w:val="7"/>
            <w:tcBorders>
              <w:bottom w:val="nil"/>
            </w:tcBorders>
          </w:tcPr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636E21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Beställningslista </w:t>
            </w:r>
            <w:r w:rsidR="004122D0" w:rsidRPr="004122D0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rengöring , pappersvaror och engångsmaterial</w:t>
            </w:r>
          </w:p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Uppdaterad 202</w:t>
            </w:r>
            <w:r w:rsidR="00F066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</w:t>
            </w:r>
            <w:r w:rsidR="006672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  <w:r w:rsidR="00F066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  <w:r w:rsidR="005B589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  <w:r w:rsidR="006672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  <w:r w:rsidR="00F066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</w:t>
            </w:r>
          </w:p>
        </w:tc>
      </w:tr>
      <w:tr w:rsidR="00636E21" w:rsidRPr="00636E21" w:rsidTr="007F0559">
        <w:tc>
          <w:tcPr>
            <w:tcW w:w="3614" w:type="dxa"/>
            <w:gridSpan w:val="3"/>
          </w:tcPr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</w:pPr>
          </w:p>
        </w:tc>
        <w:tc>
          <w:tcPr>
            <w:tcW w:w="6734" w:type="dxa"/>
            <w:gridSpan w:val="7"/>
          </w:tcPr>
          <w:p w:rsidR="00636E21" w:rsidRPr="00636E21" w:rsidRDefault="00636E21" w:rsidP="00636E21">
            <w:pPr>
              <w:spacing w:before="40" w:after="8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Sida </w: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begin"/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instrText xml:space="preserve"> PAGE </w:instrTex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separate"/>
            </w:r>
            <w:r w:rsidR="002161DC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t>1</w: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end"/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)</w:t>
            </w:r>
          </w:p>
        </w:tc>
      </w:tr>
      <w:tr w:rsidR="00D64606" w:rsidRPr="00A903B9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45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606" w:rsidRPr="00A903B9" w:rsidRDefault="00D64606" w:rsidP="00D64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Klart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606" w:rsidRPr="00A903B9" w:rsidRDefault="00D64606" w:rsidP="00D64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Artikelnummer</w:t>
            </w:r>
          </w:p>
        </w:tc>
        <w:tc>
          <w:tcPr>
            <w:tcW w:w="58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606" w:rsidRPr="00A903B9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Beställning rengöring, pappersvaror och engångsmaterial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606" w:rsidRPr="008A017A" w:rsidRDefault="00D64606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8A017A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Best.ant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606" w:rsidRPr="00A903B9" w:rsidRDefault="00D64606" w:rsidP="00FB77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Pris</w:t>
            </w: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243ECF" w:rsidRDefault="0030303D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14937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Rengöringssvamp                     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10st/förp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30303D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149239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D64606" w:rsidRPr="00243ECF" w:rsidRDefault="00D64606" w:rsidP="00FD0A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Diskduk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D0A37" w:rsidRPr="00243ECF" w:rsidRDefault="00FD0A37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30303D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273919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Diskborste 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st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EE7A2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145767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Handdisk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proofErr w:type="spellEnd"/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EE7A22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4A64C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130929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Maskin</w:t>
            </w:r>
            <w:r w:rsidR="000821F2"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disk </w:t>
            </w:r>
            <w:r w:rsidR="003F0E8E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S</w:t>
            </w:r>
            <w:r w:rsidR="001318F8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un prof.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1318F8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</w:t>
            </w:r>
            <w:r w:rsidR="00E2610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0st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4A64C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122238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Dis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kmaskinsrengöring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4A64C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171716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D64606" w:rsidRPr="00243ECF" w:rsidRDefault="00D64606" w:rsidP="003F55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Slaskskrapa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st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181614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Spolglans    </w:t>
            </w:r>
            <w:r w:rsidR="004A64C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97725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Allrengöring 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Quick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clean</w:t>
            </w:r>
            <w:proofErr w:type="spellEnd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spray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183375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Ugnsrengöring (Mr Muscle)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1533191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Svinto 200g 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275803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WC rent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proofErr w:type="spellEnd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56906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Badrum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Activa</w:t>
            </w:r>
            <w:proofErr w:type="spellEnd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138898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Wc-set, borste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145734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674FB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674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Allrengöring t.</w:t>
            </w:r>
            <w:r w:rsidR="001938D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Pr="002674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ex till golv </w:t>
            </w:r>
            <w:r w:rsidR="004A64C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r w:rsidRPr="002674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EE7A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241872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Gulsåpa</w:t>
            </w:r>
            <w:proofErr w:type="spellEnd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250312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C220B5" w:rsidRDefault="00AA01BB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Skurkräm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BC6FB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50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1532344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Klorin naturell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1.5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211624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Tvättmedel </w:t>
            </w:r>
            <w:r w:rsidR="00276DE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45017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276DE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Allergivänligt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45017F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 kg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145751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Sköljmedel </w:t>
            </w:r>
            <w:r w:rsidR="00276DE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parfymerad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6C433E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75000901</w:t>
            </w:r>
            <w:proofErr w:type="gramEnd"/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Sköljmedel oparfymerad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1938D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148226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Toalettpapper 2-lag </w:t>
            </w:r>
            <w:r w:rsidR="00276DE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8 m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F36D9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Bal (42 rullar)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66720F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75003586</w:t>
            </w:r>
            <w:proofErr w:type="gramEnd"/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Köksrulle 2-lag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F36D9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Bal (</w:t>
            </w:r>
            <w:r w:rsidR="006672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rullar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779499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Torkrulle M1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 rullar/bal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153247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Pappershanddukar H-3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2400st/förp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242012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Servetter 1-lager 33x33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1C1F0D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1090117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Kaffef</w:t>
            </w:r>
            <w:r w:rsidR="00E173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ilter oblekt</w:t>
            </w:r>
            <w:r w:rsidR="00B403A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1*</w:t>
            </w:r>
            <w:r w:rsidR="00E173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4 påsfilter  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1C1F0D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45920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Plastfolie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cutbox</w:t>
            </w:r>
            <w:proofErr w:type="spellEnd"/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(</w:t>
            </w:r>
            <w:r w:rsidR="001C1F0D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cm x 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m)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1C1F0D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145913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Aluminiumfolie (</w:t>
            </w:r>
            <w:r w:rsidR="001C1F0D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4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0 cm x </w:t>
            </w:r>
            <w:r w:rsidR="001C1F0D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1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0 m)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1C1F0D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229032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Bakplåtspapper (33x42 cm)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 ark/förp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227509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Fryspåsar 2 liter                         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50 st/rulle      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139659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Fryspåsar 3 liter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6C433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00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/rulle    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227510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Fryspåsar 5 liter 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240013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</w:t>
            </w:r>
            <w:r w:rsidR="00E173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apperskorgspåse handtag 30</w:t>
            </w:r>
            <w:r w:rsidR="00B403A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</w:t>
            </w:r>
            <w:r w:rsidR="00E173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100 </w:t>
            </w:r>
            <w:proofErr w:type="spellStart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19278</w:t>
            </w:r>
            <w:r w:rsidR="00AE26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Papperskorgspåse utan handtag 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</w:t>
            </w:r>
            <w:r w:rsidR="00B403A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100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12056297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Plastsäck 70 liter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240750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Plastsäck 125 liter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B403A6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B403A6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198190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Plastsäck 240 liter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 st 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AA6CCB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  <w:r w:rsidR="0058380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5997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C656E6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Luktförbättrare Glade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C656E6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B403A6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840626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Värmeljus 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B403A6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 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145739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Glasputs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132458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C220B5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Sop set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s</w:t>
            </w:r>
            <w:r w:rsidR="002F5A8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et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064BEA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1</w:t>
            </w:r>
            <w:r w:rsidR="00397357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37272</w:t>
            </w:r>
            <w:proofErr w:type="gramEnd"/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8A017A" w:rsidRPr="00243ECF" w:rsidRDefault="00064BE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Dammvippa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17A" w:rsidRPr="00243ECF" w:rsidRDefault="00064BE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1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st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C220B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D64606" w:rsidRDefault="00D64606" w:rsidP="00D6460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</w:p>
    <w:p w:rsidR="00636E21" w:rsidRDefault="00636E21" w:rsidP="00D6460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</w:p>
    <w:tbl>
      <w:tblPr>
        <w:tblpPr w:leftFromText="141" w:rightFromText="141" w:vertAnchor="text" w:horzAnchor="margin" w:tblpXSpec="right" w:tblpY="14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</w:tblGrid>
      <w:tr w:rsidR="00BF59CF" w:rsidRPr="00BF59CF" w:rsidTr="002674FB">
        <w:trPr>
          <w:trHeight w:val="670"/>
        </w:trPr>
        <w:tc>
          <w:tcPr>
            <w:tcW w:w="3246" w:type="dxa"/>
          </w:tcPr>
          <w:p w:rsidR="00BF59CF" w:rsidRPr="00BF59CF" w:rsidRDefault="00BF59CF" w:rsidP="00BF59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Övriga förbrukningsvaror</w:t>
            </w:r>
          </w:p>
          <w:p w:rsidR="00BF59CF" w:rsidRPr="00BF59CF" w:rsidRDefault="00BF59CF" w:rsidP="00BF59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  <w:p w:rsidR="00BF59CF" w:rsidRPr="00BF59CF" w:rsidRDefault="00BF59CF" w:rsidP="00BF59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BF59CF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Summa:</w:t>
            </w:r>
          </w:p>
        </w:tc>
      </w:tr>
    </w:tbl>
    <w:p w:rsidR="00636E21" w:rsidRDefault="00636E21" w:rsidP="003038F3">
      <w:pPr>
        <w:spacing w:after="0" w:line="240" w:lineRule="auto"/>
        <w:rPr>
          <w:rStyle w:val="Hyperlnk"/>
          <w:rFonts w:ascii="Arial" w:eastAsia="Times New Roman" w:hAnsi="Arial" w:cs="Arial"/>
          <w:sz w:val="20"/>
          <w:szCs w:val="16"/>
          <w:lang w:eastAsia="sv-SE"/>
        </w:rPr>
      </w:pPr>
      <w:r w:rsidRPr="00636E21">
        <w:rPr>
          <w:rFonts w:ascii="Arial" w:eastAsia="Times New Roman" w:hAnsi="Arial" w:cs="Arial"/>
          <w:sz w:val="20"/>
          <w:szCs w:val="16"/>
          <w:lang w:eastAsia="sv-SE"/>
        </w:rPr>
        <w:t>Saknar du någon vara skriv</w:t>
      </w:r>
      <w:r>
        <w:rPr>
          <w:rFonts w:ascii="Arial" w:eastAsia="Times New Roman" w:hAnsi="Arial" w:cs="Arial"/>
          <w:sz w:val="20"/>
          <w:szCs w:val="16"/>
          <w:lang w:eastAsia="sv-SE"/>
        </w:rPr>
        <w:t xml:space="preserve"> på de tomma raderna s</w:t>
      </w:r>
      <w:r w:rsidR="0030303D">
        <w:rPr>
          <w:rFonts w:ascii="Arial" w:eastAsia="Times New Roman" w:hAnsi="Arial" w:cs="Arial"/>
          <w:sz w:val="20"/>
          <w:szCs w:val="16"/>
          <w:lang w:eastAsia="sv-SE"/>
        </w:rPr>
        <w:t xml:space="preserve">ök på </w:t>
      </w:r>
      <w:hyperlink r:id="rId7" w:history="1">
        <w:r w:rsidR="0030303D" w:rsidRPr="00D51274">
          <w:rPr>
            <w:rStyle w:val="Hyperlnk"/>
            <w:rFonts w:ascii="Arial" w:eastAsia="Times New Roman" w:hAnsi="Arial" w:cs="Arial"/>
            <w:sz w:val="20"/>
            <w:szCs w:val="16"/>
            <w:lang w:eastAsia="sv-SE"/>
          </w:rPr>
          <w:t>https://www.lyrecocontract.se</w:t>
        </w:r>
      </w:hyperlink>
    </w:p>
    <w:p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3038F3">
        <w:rPr>
          <w:rFonts w:ascii="Arial" w:eastAsia="Times New Roman" w:hAnsi="Arial" w:cs="Times New Roman"/>
          <w:sz w:val="20"/>
          <w:szCs w:val="20"/>
          <w:lang w:eastAsia="sv-SE"/>
        </w:rPr>
        <w:t>Mediakontoret</w:t>
      </w:r>
    </w:p>
    <w:p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3038F3">
        <w:rPr>
          <w:rFonts w:ascii="Arial" w:eastAsia="Times New Roman" w:hAnsi="Arial" w:cs="Times New Roman"/>
          <w:sz w:val="20"/>
          <w:szCs w:val="20"/>
          <w:lang w:eastAsia="sv-SE"/>
        </w:rPr>
        <w:t xml:space="preserve">Drakvägen 5  </w:t>
      </w:r>
    </w:p>
    <w:p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3038F3">
        <w:rPr>
          <w:rFonts w:ascii="Arial" w:eastAsia="Times New Roman" w:hAnsi="Arial" w:cs="Times New Roman"/>
          <w:sz w:val="20"/>
          <w:szCs w:val="20"/>
          <w:lang w:eastAsia="sv-SE"/>
        </w:rPr>
        <w:t>mediakontoret@motala.se</w:t>
      </w:r>
    </w:p>
    <w:p w:rsidR="003038F3" w:rsidRDefault="003038F3" w:rsidP="003038F3">
      <w:pPr>
        <w:spacing w:after="0" w:line="240" w:lineRule="auto"/>
        <w:rPr>
          <w:rFonts w:ascii="Arial" w:eastAsia="Times New Roman" w:hAnsi="Arial" w:cs="Arial"/>
          <w:sz w:val="20"/>
          <w:szCs w:val="16"/>
          <w:lang w:eastAsia="sv-SE"/>
        </w:rPr>
      </w:pPr>
    </w:p>
    <w:p w:rsidR="0030303D" w:rsidRDefault="0030303D" w:rsidP="002674FB">
      <w:pPr>
        <w:spacing w:after="0" w:line="240" w:lineRule="auto"/>
        <w:ind w:left="142"/>
        <w:rPr>
          <w:rFonts w:ascii="Arial" w:eastAsia="Times New Roman" w:hAnsi="Arial" w:cs="Arial"/>
          <w:sz w:val="20"/>
          <w:szCs w:val="16"/>
          <w:lang w:eastAsia="sv-SE"/>
        </w:rPr>
      </w:pPr>
    </w:p>
    <w:p w:rsidR="00B70D93" w:rsidRPr="001938DA" w:rsidRDefault="00B70D93" w:rsidP="003038F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sv-SE"/>
        </w:rPr>
      </w:pPr>
      <w:r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Vi </w:t>
      </w:r>
      <w:r w:rsidR="002901D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vill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u w:val="single"/>
          <w:lang w:eastAsia="sv-SE"/>
        </w:rPr>
        <w:t>inte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</w:t>
      </w:r>
      <w:r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att ni beställ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er stora mängder av varje vara, bättre att beställa</w:t>
      </w:r>
      <w:r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oftare. 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br/>
      </w:r>
      <w:r w:rsidR="002C0581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Det underlättar för deltagare vid packning och leverans.</w:t>
      </w:r>
    </w:p>
    <w:p w:rsidR="009B7E86" w:rsidRDefault="009B7E86" w:rsidP="00636E21">
      <w:pPr>
        <w:spacing w:after="0" w:line="240" w:lineRule="auto"/>
        <w:ind w:left="142"/>
        <w:rPr>
          <w:rFonts w:ascii="Arial" w:eastAsia="Times New Roman" w:hAnsi="Arial" w:cs="Arial"/>
          <w:sz w:val="20"/>
          <w:szCs w:val="16"/>
          <w:lang w:eastAsia="sv-SE"/>
        </w:rPr>
      </w:pPr>
    </w:p>
    <w:p w:rsidR="002674FB" w:rsidRPr="002674FB" w:rsidRDefault="002674FB" w:rsidP="002674FB">
      <w:pPr>
        <w:spacing w:after="0" w:line="240" w:lineRule="auto"/>
        <w:ind w:left="-426"/>
        <w:rPr>
          <w:rFonts w:ascii="Arial" w:eastAsia="Times New Roman" w:hAnsi="Arial" w:cs="Times New Roman"/>
          <w:b/>
          <w:sz w:val="20"/>
          <w:szCs w:val="20"/>
          <w:lang w:eastAsia="sv-SE"/>
        </w:rPr>
      </w:pPr>
    </w:p>
    <w:tbl>
      <w:tblPr>
        <w:tblStyle w:val="Tabellrutnt2"/>
        <w:tblW w:w="10348" w:type="dxa"/>
        <w:tblInd w:w="142" w:type="dxa"/>
        <w:tblLook w:val="04A0" w:firstRow="1" w:lastRow="0" w:firstColumn="1" w:lastColumn="0" w:noHBand="0" w:noVBand="1"/>
      </w:tblPr>
      <w:tblGrid>
        <w:gridCol w:w="1478"/>
        <w:gridCol w:w="739"/>
        <w:gridCol w:w="739"/>
        <w:gridCol w:w="1478"/>
        <w:gridCol w:w="1479"/>
        <w:gridCol w:w="42"/>
        <w:gridCol w:w="1436"/>
        <w:gridCol w:w="1478"/>
        <w:gridCol w:w="1479"/>
      </w:tblGrid>
      <w:tr w:rsidR="007F0559" w:rsidRPr="007F0559" w:rsidTr="007F0559"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t>Beställningen</w:t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2217" w:type="dxa"/>
            <w:gridSpan w:val="2"/>
            <w:tcBorders>
              <w:top w:val="single" w:sz="4" w:space="0" w:color="auto"/>
            </w:tcBorders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Beställningsdatum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  <w:bookmarkEnd w:id="1"/>
          </w:p>
        </w:tc>
        <w:tc>
          <w:tcPr>
            <w:tcW w:w="8131" w:type="dxa"/>
            <w:gridSpan w:val="7"/>
            <w:tcBorders>
              <w:top w:val="single" w:sz="4" w:space="0" w:color="auto"/>
            </w:tcBorders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Beställare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5955" w:type="dxa"/>
            <w:gridSpan w:val="6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Arbetsplats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393" w:type="dxa"/>
            <w:gridSpan w:val="3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Telefonnummer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10348" w:type="dxa"/>
            <w:gridSpan w:val="9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Leveransadress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5955" w:type="dxa"/>
            <w:gridSpan w:val="6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Ansvarig chef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393" w:type="dxa"/>
            <w:gridSpan w:val="3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MZ-kod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1478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 xml:space="preserve">Konto 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  <w:gridSpan w:val="2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Ansvar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Projekt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9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Verksamhet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  <w:gridSpan w:val="2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Aktivitet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Motpart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9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Objekt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</w:tr>
    </w:tbl>
    <w:p w:rsidR="002674FB" w:rsidRPr="002674FB" w:rsidRDefault="002674FB" w:rsidP="002674FB">
      <w:pPr>
        <w:spacing w:after="0" w:line="240" w:lineRule="auto"/>
        <w:ind w:left="-426"/>
        <w:rPr>
          <w:rFonts w:ascii="Arial" w:eastAsia="Times New Roman" w:hAnsi="Arial" w:cs="Times New Roman"/>
          <w:b/>
          <w:sz w:val="20"/>
          <w:szCs w:val="20"/>
          <w:lang w:eastAsia="sv-SE"/>
        </w:rPr>
      </w:pPr>
    </w:p>
    <w:p w:rsidR="007F0559" w:rsidRDefault="007F0559" w:rsidP="002674FB">
      <w:pPr>
        <w:spacing w:after="0" w:line="240" w:lineRule="auto"/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</w:pPr>
    </w:p>
    <w:p w:rsidR="002674FB" w:rsidRPr="002674FB" w:rsidRDefault="002674FB" w:rsidP="007F0559">
      <w:pPr>
        <w:spacing w:after="0" w:line="240" w:lineRule="auto"/>
        <w:ind w:left="142"/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</w:pPr>
      <w:r w:rsidRPr="002674FB"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  <w:t xml:space="preserve">OBS! Fält markerat med </w:t>
      </w:r>
      <w:r w:rsidRPr="002674FB">
        <w:rPr>
          <w:rFonts w:ascii="Arial" w:eastAsia="Times New Roman" w:hAnsi="Arial" w:cs="Times New Roman"/>
          <w:b/>
          <w:sz w:val="20"/>
          <w:szCs w:val="24"/>
          <w:lang w:eastAsia="sv-SE"/>
        </w:rPr>
        <w:t>*</w:t>
      </w:r>
      <w:r w:rsidRPr="002674FB"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  <w:t xml:space="preserve"> måste fyllas i</w:t>
      </w:r>
    </w:p>
    <w:p w:rsidR="009B7E86" w:rsidRPr="00636E21" w:rsidRDefault="009B7E86" w:rsidP="009B7E8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:rsidR="009B7E86" w:rsidRDefault="009B7E86" w:rsidP="00636E21">
      <w:pPr>
        <w:spacing w:after="0" w:line="240" w:lineRule="auto"/>
        <w:ind w:left="142"/>
        <w:rPr>
          <w:rFonts w:ascii="Arial" w:eastAsia="Times New Roman" w:hAnsi="Arial" w:cs="Arial"/>
          <w:sz w:val="20"/>
          <w:szCs w:val="16"/>
          <w:lang w:eastAsia="sv-SE"/>
        </w:rPr>
      </w:pPr>
    </w:p>
    <w:p w:rsidR="009B7E86" w:rsidRPr="00636E21" w:rsidRDefault="009B7E86" w:rsidP="00636E21">
      <w:pPr>
        <w:spacing w:after="0" w:line="240" w:lineRule="auto"/>
        <w:ind w:left="142"/>
        <w:rPr>
          <w:rFonts w:ascii="Arial" w:eastAsia="Times New Roman" w:hAnsi="Arial" w:cs="Arial"/>
          <w:sz w:val="20"/>
          <w:szCs w:val="16"/>
          <w:lang w:eastAsia="sv-SE"/>
        </w:rPr>
      </w:pPr>
    </w:p>
    <w:sectPr w:rsidR="009B7E86" w:rsidRPr="00636E21" w:rsidSect="00636E21">
      <w:headerReference w:type="default" r:id="rId8"/>
      <w:pgSz w:w="11906" w:h="16838" w:code="9"/>
      <w:pgMar w:top="851" w:right="851" w:bottom="85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1F9" w:rsidRDefault="007951F9" w:rsidP="00636E21">
      <w:pPr>
        <w:spacing w:after="0" w:line="240" w:lineRule="auto"/>
      </w:pPr>
      <w:r>
        <w:separator/>
      </w:r>
    </w:p>
  </w:endnote>
  <w:endnote w:type="continuationSeparator" w:id="0">
    <w:p w:rsidR="007951F9" w:rsidRDefault="007951F9" w:rsidP="0063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1F9" w:rsidRDefault="007951F9" w:rsidP="00636E21">
      <w:pPr>
        <w:spacing w:after="0" w:line="240" w:lineRule="auto"/>
      </w:pPr>
      <w:r>
        <w:separator/>
      </w:r>
    </w:p>
  </w:footnote>
  <w:footnote w:type="continuationSeparator" w:id="0">
    <w:p w:rsidR="007951F9" w:rsidRDefault="007951F9" w:rsidP="0063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38"/>
      <w:gridCol w:w="1701"/>
      <w:gridCol w:w="5783"/>
      <w:gridCol w:w="1163"/>
      <w:gridCol w:w="963"/>
    </w:tblGrid>
    <w:tr w:rsidR="00EE7A22" w:rsidRPr="00A903B9" w:rsidTr="00276DE5">
      <w:trPr>
        <w:trHeight w:hRule="exact" w:val="454"/>
      </w:trPr>
      <w:tc>
        <w:tcPr>
          <w:tcW w:w="73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  <w:r w:rsidRPr="00A903B9"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  <w:t>Klart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  <w:r w:rsidRPr="00A903B9"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  <w:t>Artikelnummer</w:t>
          </w:r>
        </w:p>
      </w:tc>
      <w:tc>
        <w:tcPr>
          <w:tcW w:w="578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EE7A22" w:rsidRPr="00A903B9" w:rsidRDefault="00EE7A22" w:rsidP="00636E21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  <w:r w:rsidRPr="00A903B9"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  <w:t>Beställning rengöring, pappersvaror och engångsmaterial</w:t>
          </w:r>
        </w:p>
      </w:tc>
      <w:tc>
        <w:tcPr>
          <w:tcW w:w="116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  <w:r w:rsidRPr="00A903B9"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  <w:t>Best.ant</w:t>
          </w:r>
        </w:p>
      </w:tc>
      <w:tc>
        <w:tcPr>
          <w:tcW w:w="96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  <w:r w:rsidRPr="00A903B9"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  <w:t>Pris</w:t>
          </w:r>
        </w:p>
      </w:tc>
    </w:tr>
  </w:tbl>
  <w:p w:rsidR="00EE7A22" w:rsidRPr="00636E21" w:rsidRDefault="00EE7A22" w:rsidP="00636E21">
    <w:pPr>
      <w:pStyle w:val="Sidhuvud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D0"/>
    <w:rsid w:val="00003468"/>
    <w:rsid w:val="00004D71"/>
    <w:rsid w:val="00010BC4"/>
    <w:rsid w:val="00045FD9"/>
    <w:rsid w:val="000617B4"/>
    <w:rsid w:val="00064BEA"/>
    <w:rsid w:val="000821F2"/>
    <w:rsid w:val="000E3398"/>
    <w:rsid w:val="00115D17"/>
    <w:rsid w:val="001301D1"/>
    <w:rsid w:val="001318F8"/>
    <w:rsid w:val="00161AC5"/>
    <w:rsid w:val="001938DA"/>
    <w:rsid w:val="001C1F0D"/>
    <w:rsid w:val="001E7C89"/>
    <w:rsid w:val="001F56C9"/>
    <w:rsid w:val="0020065B"/>
    <w:rsid w:val="002034C4"/>
    <w:rsid w:val="002149AF"/>
    <w:rsid w:val="002161DC"/>
    <w:rsid w:val="0022480B"/>
    <w:rsid w:val="00231907"/>
    <w:rsid w:val="00243ECF"/>
    <w:rsid w:val="002563E4"/>
    <w:rsid w:val="00261731"/>
    <w:rsid w:val="002674FB"/>
    <w:rsid w:val="00276DE5"/>
    <w:rsid w:val="002901D5"/>
    <w:rsid w:val="00291CAB"/>
    <w:rsid w:val="0029338A"/>
    <w:rsid w:val="002B0DE4"/>
    <w:rsid w:val="002C0581"/>
    <w:rsid w:val="002D2AC2"/>
    <w:rsid w:val="002F5A82"/>
    <w:rsid w:val="0030303D"/>
    <w:rsid w:val="003038F3"/>
    <w:rsid w:val="00315305"/>
    <w:rsid w:val="003161F7"/>
    <w:rsid w:val="00341585"/>
    <w:rsid w:val="00353F6E"/>
    <w:rsid w:val="003563F6"/>
    <w:rsid w:val="00382F41"/>
    <w:rsid w:val="00397357"/>
    <w:rsid w:val="003A7F62"/>
    <w:rsid w:val="003C753F"/>
    <w:rsid w:val="003F0E8E"/>
    <w:rsid w:val="003F55A9"/>
    <w:rsid w:val="00403C01"/>
    <w:rsid w:val="004122D0"/>
    <w:rsid w:val="0045017F"/>
    <w:rsid w:val="00494838"/>
    <w:rsid w:val="00494A08"/>
    <w:rsid w:val="0049510C"/>
    <w:rsid w:val="00495DC7"/>
    <w:rsid w:val="004A64C2"/>
    <w:rsid w:val="004B2E41"/>
    <w:rsid w:val="004D4BE8"/>
    <w:rsid w:val="00513955"/>
    <w:rsid w:val="00530494"/>
    <w:rsid w:val="00583800"/>
    <w:rsid w:val="00584D02"/>
    <w:rsid w:val="00596DA2"/>
    <w:rsid w:val="005B5893"/>
    <w:rsid w:val="005D41D7"/>
    <w:rsid w:val="005E1854"/>
    <w:rsid w:val="005F67BA"/>
    <w:rsid w:val="00610C07"/>
    <w:rsid w:val="00612B81"/>
    <w:rsid w:val="006170A3"/>
    <w:rsid w:val="00636E21"/>
    <w:rsid w:val="006465E8"/>
    <w:rsid w:val="006521D1"/>
    <w:rsid w:val="0066720F"/>
    <w:rsid w:val="006C433E"/>
    <w:rsid w:val="006C53F5"/>
    <w:rsid w:val="007048A5"/>
    <w:rsid w:val="00720D3E"/>
    <w:rsid w:val="007951F9"/>
    <w:rsid w:val="00796D65"/>
    <w:rsid w:val="007F03FA"/>
    <w:rsid w:val="007F0559"/>
    <w:rsid w:val="0081152D"/>
    <w:rsid w:val="008170E5"/>
    <w:rsid w:val="00835E55"/>
    <w:rsid w:val="008508D2"/>
    <w:rsid w:val="00864042"/>
    <w:rsid w:val="008A017A"/>
    <w:rsid w:val="008A3C29"/>
    <w:rsid w:val="00915B61"/>
    <w:rsid w:val="00926FDE"/>
    <w:rsid w:val="009B7E86"/>
    <w:rsid w:val="009E08D7"/>
    <w:rsid w:val="009E1B2B"/>
    <w:rsid w:val="009E652E"/>
    <w:rsid w:val="009E6593"/>
    <w:rsid w:val="00A63272"/>
    <w:rsid w:val="00A903B9"/>
    <w:rsid w:val="00A94FA8"/>
    <w:rsid w:val="00AA01BB"/>
    <w:rsid w:val="00AA6CCB"/>
    <w:rsid w:val="00AB2C69"/>
    <w:rsid w:val="00AC4B55"/>
    <w:rsid w:val="00AE2661"/>
    <w:rsid w:val="00B22D80"/>
    <w:rsid w:val="00B403A6"/>
    <w:rsid w:val="00B41C8E"/>
    <w:rsid w:val="00B44506"/>
    <w:rsid w:val="00B70D93"/>
    <w:rsid w:val="00B73519"/>
    <w:rsid w:val="00B94ACE"/>
    <w:rsid w:val="00BA0DB8"/>
    <w:rsid w:val="00BA0F46"/>
    <w:rsid w:val="00BB48E5"/>
    <w:rsid w:val="00BC6FBE"/>
    <w:rsid w:val="00BF59CF"/>
    <w:rsid w:val="00C220B5"/>
    <w:rsid w:val="00C335A8"/>
    <w:rsid w:val="00C55FD0"/>
    <w:rsid w:val="00C656E6"/>
    <w:rsid w:val="00C8320B"/>
    <w:rsid w:val="00CC78AC"/>
    <w:rsid w:val="00CE53BA"/>
    <w:rsid w:val="00D12397"/>
    <w:rsid w:val="00D64606"/>
    <w:rsid w:val="00E01A7A"/>
    <w:rsid w:val="00E0774E"/>
    <w:rsid w:val="00E15D42"/>
    <w:rsid w:val="00E1733C"/>
    <w:rsid w:val="00E2610E"/>
    <w:rsid w:val="00E40C37"/>
    <w:rsid w:val="00E8693E"/>
    <w:rsid w:val="00E934FD"/>
    <w:rsid w:val="00EE7A22"/>
    <w:rsid w:val="00EF1870"/>
    <w:rsid w:val="00EF1DFF"/>
    <w:rsid w:val="00EF74BD"/>
    <w:rsid w:val="00F0663C"/>
    <w:rsid w:val="00F106D5"/>
    <w:rsid w:val="00F36D95"/>
    <w:rsid w:val="00FB77CC"/>
    <w:rsid w:val="00FD0A37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0E512-C125-44CC-8CEC-2564C003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4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4606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36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6E21"/>
  </w:style>
  <w:style w:type="paragraph" w:styleId="Sidfot">
    <w:name w:val="footer"/>
    <w:basedOn w:val="Normal"/>
    <w:link w:val="SidfotChar"/>
    <w:uiPriority w:val="99"/>
    <w:unhideWhenUsed/>
    <w:rsid w:val="00636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6E21"/>
  </w:style>
  <w:style w:type="character" w:styleId="Hyperlnk">
    <w:name w:val="Hyperlink"/>
    <w:basedOn w:val="Standardstycketeckensnitt"/>
    <w:uiPriority w:val="99"/>
    <w:unhideWhenUsed/>
    <w:rsid w:val="00636E21"/>
    <w:rPr>
      <w:color w:val="0563C1" w:themeColor="hyperlink"/>
      <w:u w:val="single"/>
    </w:rPr>
  </w:style>
  <w:style w:type="table" w:customStyle="1" w:styleId="Tabellrutnt1">
    <w:name w:val="Tabellrutnät1"/>
    <w:basedOn w:val="Normaltabell"/>
    <w:next w:val="Tabellrutnt"/>
    <w:uiPriority w:val="39"/>
    <w:rsid w:val="002674FB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2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7F0559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30303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030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yrecocontract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Motala kommun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Adolfsson</dc:creator>
  <cp:keywords/>
  <dc:description/>
  <cp:lastModifiedBy>Sofie Rindborn Moberg</cp:lastModifiedBy>
  <cp:revision>2</cp:revision>
  <cp:lastPrinted>2024-11-28T09:25:00Z</cp:lastPrinted>
  <dcterms:created xsi:type="dcterms:W3CDTF">2026-02-12T05:40:00Z</dcterms:created>
  <dcterms:modified xsi:type="dcterms:W3CDTF">2026-02-12T05:40:00Z</dcterms:modified>
</cp:coreProperties>
</file>